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C34" w:rsidRDefault="000A3976" w:rsidP="000A39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976">
        <w:rPr>
          <w:rFonts w:ascii="Times New Roman" w:hAnsi="Times New Roman" w:cs="Times New Roman"/>
          <w:b/>
          <w:sz w:val="28"/>
          <w:szCs w:val="28"/>
        </w:rPr>
        <w:t>ГРАФИК ЛИЧНОГО ПРИЕМА ГРАЖДАН</w:t>
      </w:r>
    </w:p>
    <w:p w:rsidR="000A3976" w:rsidRDefault="000A3976" w:rsidP="000A39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3544"/>
        <w:gridCol w:w="2693"/>
        <w:gridCol w:w="3969"/>
      </w:tblGrid>
      <w:tr w:rsidR="000A3976" w:rsidTr="000A3976">
        <w:tc>
          <w:tcPr>
            <w:tcW w:w="3544" w:type="dxa"/>
          </w:tcPr>
          <w:p w:rsidR="000A3976" w:rsidRDefault="000A3976" w:rsidP="000A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693" w:type="dxa"/>
          </w:tcPr>
          <w:p w:rsidR="000A3976" w:rsidRDefault="000A3976" w:rsidP="000A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969" w:type="dxa"/>
          </w:tcPr>
          <w:p w:rsidR="000A3976" w:rsidRDefault="000A3976" w:rsidP="000A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приема</w:t>
            </w:r>
          </w:p>
        </w:tc>
      </w:tr>
      <w:tr w:rsidR="000A3976" w:rsidTr="000A3976">
        <w:tc>
          <w:tcPr>
            <w:tcW w:w="3544" w:type="dxa"/>
          </w:tcPr>
          <w:p w:rsidR="000A3976" w:rsidRPr="000A3976" w:rsidRDefault="000A3976" w:rsidP="000A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976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муниципального образования «Успенский сельсовет»</w:t>
            </w:r>
          </w:p>
        </w:tc>
        <w:tc>
          <w:tcPr>
            <w:tcW w:w="2693" w:type="dxa"/>
          </w:tcPr>
          <w:p w:rsidR="000A3976" w:rsidRPr="000A3976" w:rsidRDefault="000A3976" w:rsidP="000A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976">
              <w:rPr>
                <w:rFonts w:ascii="Times New Roman" w:hAnsi="Times New Roman" w:cs="Times New Roman"/>
                <w:sz w:val="28"/>
                <w:szCs w:val="28"/>
              </w:rPr>
              <w:t>Потеряева Ирина Владимировна</w:t>
            </w:r>
          </w:p>
        </w:tc>
        <w:tc>
          <w:tcPr>
            <w:tcW w:w="3969" w:type="dxa"/>
            <w:shd w:val="clear" w:color="auto" w:fill="FFFFFF" w:themeFill="background1"/>
          </w:tcPr>
          <w:p w:rsidR="000A3976" w:rsidRDefault="000A3976" w:rsidP="000A3976">
            <w:pPr>
              <w:jc w:val="center"/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8F8FA"/>
              </w:rPr>
            </w:pPr>
          </w:p>
          <w:p w:rsidR="000A3976" w:rsidRPr="000A3976" w:rsidRDefault="000A3976" w:rsidP="000A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с 09.00 до 12.00 </w:t>
            </w:r>
            <w:r w:rsidRPr="000A3976">
              <w:rPr>
                <w:rFonts w:ascii="Times New Roman" w:hAnsi="Times New Roman" w:cs="Times New Roman"/>
                <w:sz w:val="28"/>
                <w:szCs w:val="28"/>
              </w:rPr>
              <w:t>Четверг с 13.00 до 17.00</w:t>
            </w:r>
          </w:p>
        </w:tc>
      </w:tr>
      <w:tr w:rsidR="000A3976" w:rsidTr="000A3976">
        <w:tc>
          <w:tcPr>
            <w:tcW w:w="3544" w:type="dxa"/>
          </w:tcPr>
          <w:p w:rsidR="000A3976" w:rsidRPr="000A3976" w:rsidRDefault="000A3976" w:rsidP="000A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976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делопроизводству</w:t>
            </w:r>
          </w:p>
        </w:tc>
        <w:tc>
          <w:tcPr>
            <w:tcW w:w="2693" w:type="dxa"/>
          </w:tcPr>
          <w:p w:rsidR="000A3976" w:rsidRPr="000A3976" w:rsidRDefault="000A3976" w:rsidP="000A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976">
              <w:rPr>
                <w:rFonts w:ascii="Times New Roman" w:hAnsi="Times New Roman" w:cs="Times New Roman"/>
                <w:sz w:val="28"/>
                <w:szCs w:val="28"/>
              </w:rPr>
              <w:t>Ефимова Екатерина Леонидовна</w:t>
            </w:r>
          </w:p>
        </w:tc>
        <w:tc>
          <w:tcPr>
            <w:tcW w:w="3969" w:type="dxa"/>
          </w:tcPr>
          <w:p w:rsidR="000A3976" w:rsidRDefault="000A3976" w:rsidP="000A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0A3976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Ежедневно:              </w:t>
            </w:r>
          </w:p>
          <w:p w:rsidR="000A3976" w:rsidRPr="000A3976" w:rsidRDefault="000A3976" w:rsidP="000A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976">
              <w:rPr>
                <w:rFonts w:ascii="Times New Roman" w:hAnsi="Times New Roman" w:cs="Times New Roman"/>
                <w:sz w:val="28"/>
                <w:szCs w:val="28"/>
              </w:rPr>
              <w:t>с 09.00 до 12.00</w:t>
            </w:r>
            <w:r w:rsidRPr="000A3976">
              <w:rPr>
                <w:rFonts w:ascii="Times New Roman" w:hAnsi="Times New Roman" w:cs="Times New Roman"/>
                <w:sz w:val="28"/>
                <w:szCs w:val="28"/>
              </w:rPr>
              <w:br/>
              <w:t>с 14.00 до 16.00</w:t>
            </w:r>
          </w:p>
        </w:tc>
      </w:tr>
      <w:tr w:rsidR="000A3976" w:rsidTr="000A3976">
        <w:tc>
          <w:tcPr>
            <w:tcW w:w="3544" w:type="dxa"/>
          </w:tcPr>
          <w:p w:rsidR="000A3976" w:rsidRPr="000A3976" w:rsidRDefault="000A3976" w:rsidP="000A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</w:t>
            </w:r>
            <w:r w:rsidRPr="000A3976">
              <w:rPr>
                <w:rFonts w:ascii="Times New Roman" w:hAnsi="Times New Roman" w:cs="Times New Roman"/>
                <w:sz w:val="28"/>
                <w:szCs w:val="28"/>
              </w:rPr>
              <w:t>пециалист по землеустройству и ВУР</w:t>
            </w:r>
          </w:p>
        </w:tc>
        <w:tc>
          <w:tcPr>
            <w:tcW w:w="2693" w:type="dxa"/>
          </w:tcPr>
          <w:p w:rsidR="000A3976" w:rsidRPr="000A3976" w:rsidRDefault="000A3976" w:rsidP="000A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Шипицына Светлана Юрьевна</w:t>
            </w:r>
          </w:p>
        </w:tc>
        <w:tc>
          <w:tcPr>
            <w:tcW w:w="3969" w:type="dxa"/>
          </w:tcPr>
          <w:p w:rsidR="000A3976" w:rsidRDefault="000A3976" w:rsidP="000A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0A39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постановка (снятие) с воинского учета</w:t>
            </w:r>
            <w:r w:rsidRPr="000A39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0A3976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Ежедневно:                </w:t>
            </w:r>
          </w:p>
          <w:p w:rsidR="000A3976" w:rsidRPr="000A3976" w:rsidRDefault="000A3976" w:rsidP="000A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09.00 до 12.00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A3976">
              <w:rPr>
                <w:rFonts w:ascii="Times New Roman" w:hAnsi="Times New Roman" w:cs="Times New Roman"/>
                <w:sz w:val="28"/>
                <w:szCs w:val="28"/>
              </w:rPr>
              <w:t xml:space="preserve"> с 14.00 до 16.00</w:t>
            </w:r>
          </w:p>
          <w:p w:rsidR="000A3976" w:rsidRDefault="000A3976" w:rsidP="000A3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97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39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земельным </w:t>
            </w:r>
            <w:r w:rsidRPr="000A3976">
              <w:rPr>
                <w:rFonts w:ascii="Times New Roman" w:hAnsi="Times New Roman" w:cs="Times New Roman"/>
                <w:b/>
                <w:sz w:val="28"/>
                <w:szCs w:val="28"/>
              </w:rPr>
              <w:t>отношениям</w:t>
            </w:r>
            <w:r w:rsidRPr="000A39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0A3976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Ежедневно:              </w:t>
            </w:r>
          </w:p>
          <w:p w:rsidR="000A3976" w:rsidRPr="000A3976" w:rsidRDefault="000A3976" w:rsidP="000A3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0A3976">
              <w:rPr>
                <w:rFonts w:ascii="Times New Roman" w:hAnsi="Times New Roman" w:cs="Times New Roman"/>
                <w:sz w:val="28"/>
                <w:szCs w:val="28"/>
              </w:rPr>
              <w:t>с 09.00 до 12.00</w:t>
            </w:r>
            <w:r w:rsidRPr="000A3976">
              <w:rPr>
                <w:rFonts w:ascii="Times New Roman" w:hAnsi="Times New Roman" w:cs="Times New Roman"/>
                <w:sz w:val="28"/>
                <w:szCs w:val="28"/>
              </w:rPr>
              <w:br/>
              <w:t> 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            </w:t>
            </w:r>
            <w:bookmarkStart w:id="0" w:name="_GoBack"/>
            <w:bookmarkEnd w:id="0"/>
            <w:r w:rsidRPr="000A3976">
              <w:rPr>
                <w:rFonts w:ascii="Times New Roman" w:hAnsi="Times New Roman" w:cs="Times New Roman"/>
                <w:sz w:val="28"/>
                <w:szCs w:val="28"/>
              </w:rPr>
              <w:t>с 14.00 до 16.00</w:t>
            </w:r>
          </w:p>
          <w:p w:rsidR="000A3976" w:rsidRDefault="000A3976" w:rsidP="000A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3976" w:rsidRPr="000A3976" w:rsidRDefault="000A3976" w:rsidP="000A39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A3976" w:rsidRPr="000A3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E3C"/>
    <w:rsid w:val="000A3976"/>
    <w:rsid w:val="00692E3C"/>
    <w:rsid w:val="00B412C9"/>
    <w:rsid w:val="00B8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7C3BC"/>
  <w15:chartTrackingRefBased/>
  <w15:docId w15:val="{9E79C753-831D-4079-9549-412C141A3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3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1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Byhgalter</dc:creator>
  <cp:keywords/>
  <dc:description/>
  <cp:lastModifiedBy>Byhgalter</cp:lastModifiedBy>
  <cp:revision>2</cp:revision>
  <dcterms:created xsi:type="dcterms:W3CDTF">2023-02-17T04:30:00Z</dcterms:created>
  <dcterms:modified xsi:type="dcterms:W3CDTF">2023-02-17T04:30:00Z</dcterms:modified>
</cp:coreProperties>
</file>